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44C5174" w14:textId="77777777" w:rsidR="00D93FC7" w:rsidRPr="00D93FC7" w:rsidRDefault="00D93FC7" w:rsidP="00D93FC7">
      <w:pPr>
        <w:spacing w:before="120" w:after="12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  <w:t>POLSKA MISS 2026</w:t>
      </w:r>
    </w:p>
    <w:p w14:paraId="5EDDB98A" w14:textId="77777777" w:rsidR="00D93FC7" w:rsidRPr="00D93FC7" w:rsidRDefault="00D93FC7" w:rsidP="00D93FC7">
      <w:pPr>
        <w:spacing w:before="120" w:after="120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Oficjalna informacja prasowa</w:t>
      </w:r>
    </w:p>
    <w:p w14:paraId="311709F4" w14:textId="70FEAF87" w:rsidR="00D93FC7" w:rsidRDefault="00D93FC7" w:rsidP="00D93FC7">
      <w:pPr>
        <w:spacing w:before="120" w:after="12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Stan na lipiec 2026 r.</w:t>
      </w:r>
    </w:p>
    <w:p w14:paraId="3337EE1A" w14:textId="77777777" w:rsidR="00D93FC7" w:rsidRPr="00D93FC7" w:rsidRDefault="00D93FC7" w:rsidP="00D93FC7">
      <w:pPr>
        <w:spacing w:before="120" w:after="12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047DD50" w14:textId="313DF61A" w:rsidR="00D93FC7" w:rsidRPr="00D93FC7" w:rsidRDefault="00D93FC7" w:rsidP="00D93FC7">
      <w:pPr>
        <w:spacing w:before="120" w:after="12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  <w:t>POLSKA MISS – NARODOWY KONKURS PIĘKNOŚCI</w:t>
      </w:r>
    </w:p>
    <w:p w14:paraId="20022D2B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Polska Miss to ogólnopolski projekt promujący kobiety, który od kilku lat konsekwentnie rozwija nowoczesną formułę konkursu piękności w Polsce. Łączy wieloetapową rywalizację z profesjonalnym przygotowaniem uczestniczek, działalnością medialną oraz współpracą z partnerami biznesowymi i instytucjonalnymi. Organizowany jest z myślą o kobietach, które chcą rozwijać swoje pasje, zdobywać nowe doświadczenia i świadomie budować własny wizerunek.</w:t>
      </w:r>
    </w:p>
    <w:p w14:paraId="0E8B7BB4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Projekt realizowany jest w formule ogólnopolskiej i obejmuje trzy niezależne kategorie wiekowe: </w:t>
      </w: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 Nastolatek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oraz </w:t>
      </w: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 30+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Dzięki temu możliwość udziału mają zarówno najmłodsze uczestniczki rozpoczynające swoją przygodę z konkursami piękności, modelingiem i mediami, jak również dojrzałe kobiety, które chcą realizować swoje marzenia oraz rozwijać się na nowych płaszczyznach.</w:t>
      </w:r>
    </w:p>
    <w:p w14:paraId="18155AE5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Polska Miss to znacznie więcej niż wydarzenie finałowe. To wielomiesięczny projekt obejmujący konkursy regionalne, wydarzenia promocyjne, profesjonalne sesje zdjęciowe, produkcje filmowe, działania marketingowe, współpracę z partnerami oraz intensywną komunikację w mediach tradycyjnych i społecznościowych. Poszczególne etapy konkursu angażują organizatorów regionalnych, sponsorów, przedstawicieli mediów oraz tysiące uczestniczek z całej Polski.</w:t>
      </w:r>
    </w:p>
    <w:p w14:paraId="324CE233" w14:textId="5DA4DC3F" w:rsid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Współczesny konkurs piękności to nie tylko wybór laureatek. Polska Miss promuje kobiety świadome swojej wartości, aktywne, ambitne i otwarte na rozwój. Organizatorzy zwracają uwagę nie tylko na prezencję, ale również na osobowość, kulturę osobistą, umiejętność autoprezentacji, odpowiedzialność oraz gotowość do reprezentowania marki Polska Miss podczas wydarzeń medialnych i partnerskich.</w:t>
      </w:r>
    </w:p>
    <w:p w14:paraId="23D4FB54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377644C" w14:textId="075711A7" w:rsidR="00D93FC7" w:rsidRPr="00D93FC7" w:rsidRDefault="00D93FC7" w:rsidP="00D93FC7">
      <w:pPr>
        <w:spacing w:before="120" w:after="120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  <w:t>TRZY KATEGORIE KONKURSOWE</w:t>
      </w:r>
    </w:p>
    <w:p w14:paraId="464FB125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Projekt Polska Miss obejmuje trzy niezależne kategorie konkursowe.</w:t>
      </w:r>
    </w:p>
    <w:p w14:paraId="53FB6D5F" w14:textId="77777777" w:rsidR="00D93FC7" w:rsidRDefault="00D93FC7" w:rsidP="00D93FC7">
      <w:pPr>
        <w:pStyle w:val="Akapitzlist"/>
        <w:numPr>
          <w:ilvl w:val="0"/>
          <w:numId w:val="2"/>
        </w:numPr>
        <w:spacing w:before="120" w:after="120"/>
        <w:ind w:left="567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 Nastolatek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przeznaczona jest dla uczestniczek w wieku od 14 do 18 lat.</w:t>
      </w:r>
    </w:p>
    <w:p w14:paraId="33C0A4F6" w14:textId="77777777" w:rsidR="00D93FC7" w:rsidRDefault="00D93FC7" w:rsidP="00D93FC7">
      <w:pPr>
        <w:pStyle w:val="Akapitzlist"/>
        <w:numPr>
          <w:ilvl w:val="0"/>
          <w:numId w:val="2"/>
        </w:numPr>
        <w:spacing w:before="120" w:after="120"/>
        <w:ind w:left="567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stanowi główną kategorię konkursową i skierowana jest do kobiet w wieku od 19 do 29 lat.</w:t>
      </w:r>
    </w:p>
    <w:p w14:paraId="183E709F" w14:textId="2CC2443D" w:rsidR="00D93FC7" w:rsidRPr="00D93FC7" w:rsidRDefault="00D93FC7" w:rsidP="00D93FC7">
      <w:pPr>
        <w:pStyle w:val="Akapitzlist"/>
        <w:numPr>
          <w:ilvl w:val="0"/>
          <w:numId w:val="2"/>
        </w:numPr>
        <w:spacing w:before="120" w:after="120"/>
        <w:ind w:left="567" w:hanging="28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 30+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dedykowana jest kobietom w wieku od 30 do 39 lat, udowadniając, że wiek nie stanowi bariery w realizacji marzeń i podejmowaniu nowych wyzwań.</w:t>
      </w:r>
    </w:p>
    <w:p w14:paraId="13F89DE6" w14:textId="054EE141" w:rsid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Każda z kategorii posiada własny przebieg eliminacji, skład jury oraz laureatki, jednak wszystkie realizowane są według wspólnych standardów organizacyjnych i tej samej idei promowania kobiet z całej Polski.</w:t>
      </w:r>
    </w:p>
    <w:p w14:paraId="5B4FDC75" w14:textId="77777777" w:rsid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5A976CB" w14:textId="77777777" w:rsid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C9016D2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3CE2DD0" w14:textId="77777777" w:rsidR="00D93FC7" w:rsidRPr="00D93FC7" w:rsidRDefault="00D93FC7" w:rsidP="00D93FC7">
      <w:pPr>
        <w:spacing w:before="120" w:after="120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  <w:lastRenderedPageBreak/>
        <w:t>ETAPY KONKURSU</w:t>
      </w:r>
    </w:p>
    <w:p w14:paraId="57C05350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Proces wyłaniania laureatek odbywa się wieloetapowo i rozpoczyna się od konkursów regionalnych organizowanych w jedenastu regionach Polski.</w:t>
      </w:r>
    </w:p>
    <w:p w14:paraId="0848FA3C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Etap regionalny obejmuje </w:t>
      </w: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preeliminacje, półfinały oraz gale finałowe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podczas których wyłaniane są reprezentantki poszczególnych województw awansujące do dalszej rywalizacji na szczeblu ogólnopolskim.</w:t>
      </w:r>
    </w:p>
    <w:p w14:paraId="72B47EED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Najlepsze uczestniczki spotykają się następnie podczas etapu ogólnopolskiego obejmującego </w:t>
      </w: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preeliminacje, półfinały, etap przygotowań do finału oraz ogólnopolskie gale finałowe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podczas których wybierane są laureatki wszystkich trzech kategorii konkursowych.</w:t>
      </w:r>
    </w:p>
    <w:p w14:paraId="11762D9B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każdym etapie kandydatki oceniane są przez jury pod względem prezencji, osobowości, kultury osobistej, umiejętności autoprezentacji oraz potencjału do reprezentowania marki Polska Miss.</w:t>
      </w:r>
    </w:p>
    <w:p w14:paraId="150AD07D" w14:textId="511F19A7" w:rsidR="00C7215B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trakcie konkursu uczestniczki biorą udział między innymi w profesjonalnych sesjach zdjęciowych, nagraniach promocyjnych, wydarzeniach medialnych, współpracy z partnerami oraz przygotowaniach do ogólnopolskich gali finałowych.</w:t>
      </w:r>
    </w:p>
    <w:p w14:paraId="06E09C78" w14:textId="77F6CBC0" w:rsidR="00D93FC7" w:rsidRPr="00D93FC7" w:rsidRDefault="00D93FC7" w:rsidP="00D93FC7">
      <w:pPr>
        <w:spacing w:before="120" w:after="120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  <w:t>PROJEKT O ZASIĘGU OGÓLNOPOLSKIM</w:t>
      </w:r>
    </w:p>
    <w:p w14:paraId="71DF5765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Polska Miss od początku rozwijana jest jako projekt o zasięgu ogólnopolskim, łączący konkursy regionalne z centralnym etapem ogólnopolskim. Taka formuła pozwala uczestniczkom rozpocząć swoją drogę w konkursach organizowanych w regionach, a następnie reprezentować swoje województwa podczas rywalizacji o tytuły ogólnopolskie.</w:t>
      </w:r>
    </w:p>
    <w:p w14:paraId="2028B98D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Konkurs nie ogranicza się wyłącznie do wyboru laureatek. Przez wiele miesięcy realizowane są działania promocyjne, sesje fotograficzne, nagrania filmowe, współprace z partnerami oraz wydarzenia medialne, dzięki którym uczestniczki zdobywają doświadczenie i rozwijają swoje umiejętności.</w:t>
      </w:r>
    </w:p>
    <w:p w14:paraId="54ED98E3" w14:textId="551992BC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Ważnym elementem projektu jest również współpraca z partnerami, sponsorami oraz samorządami, która umożliwia organizację wydarzeń regionalnych i ogólnopolskich oraz realizację licznych inicjatyw promujących zarówno uczestniczki, jak i miejsca, w których odbywają się kolejne etapy konkursu.</w:t>
      </w:r>
    </w:p>
    <w:p w14:paraId="3A0F1734" w14:textId="77777777" w:rsidR="00D93FC7" w:rsidRPr="00D93FC7" w:rsidRDefault="00D93FC7" w:rsidP="00D93FC7">
      <w:pPr>
        <w:spacing w:before="120" w:after="120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  <w:t>SILNA OBECNOŚĆ W MEDIACH</w:t>
      </w:r>
    </w:p>
    <w:p w14:paraId="6FF9FE74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Integralną częścią Polska Miss jest całoroczna działalność medialna. Kolejne etapy konkursu relacjonowane są poprzez profesjonalne materiały fotograficzne i filmowe publikowane zarówno w mediach społecznościowych, jak i przez redakcje współpracujące z konkursem.</w:t>
      </w:r>
    </w:p>
    <w:p w14:paraId="64A39CCD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2026 roku Polska Miss jako </w:t>
      </w: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pierwszy konkurs piękności w Polsce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przekroczyła </w:t>
      </w: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100 000 obserwujących zarówno na Facebooku, jak i na Instagramie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To osiągnięcie potwierdza dynamiczny rozwój projektu oraz rosnące zainteresowanie konkursem wśród odbiorców z całego kraju.</w:t>
      </w:r>
    </w:p>
    <w:p w14:paraId="73C35DA1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Oficjalne kanały Polska Miss każdego miesiąca docierają do milionów użytkowników internetu, prezentując przebieg kolejnych etapów konkursu, sylwetki uczestniczek, materiały zza kulis oraz relacje z wydarzeń organizowanych przez cały rok.</w:t>
      </w:r>
    </w:p>
    <w:p w14:paraId="7BCA6FFB" w14:textId="4308693A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Aktywna obecność w mediach społecznościowych sprawia, że Polska Miss pozostaje jednym z najbardziej rozpoznawalnych i najaktywniej komunikujących się konkursów piękności w Polsce.</w:t>
      </w:r>
    </w:p>
    <w:p w14:paraId="2036E7EC" w14:textId="77777777" w:rsidR="00D93FC7" w:rsidRPr="00D93FC7" w:rsidRDefault="00D93FC7" w:rsidP="00D93FC7">
      <w:pPr>
        <w:spacing w:before="120" w:after="120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  <w:lastRenderedPageBreak/>
        <w:t>JUBILEUSZOWA EDYCJA 2026</w:t>
      </w:r>
    </w:p>
    <w:p w14:paraId="756C063F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Obecnie trwa jubileuszowa, </w:t>
      </w: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5. edycja Narodowego Konkursu Piękności Polska Miss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4C38A3F5" w14:textId="4E91986B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 nami zakończone konkursy regionalne, podczas których wyłoniono laureatki oraz reprezentantki poszczególnych województw. To właśnie one uzyskały awans do etapu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półfinału 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ogólnopolskiego i już wkrótce rozpoczną rywalizację o tytuły Polska Miss 2026.</w:t>
      </w:r>
    </w:p>
    <w:p w14:paraId="33F6DE9F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Równolegle prowadzone są </w:t>
      </w: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ogólnopolskie preeliminacje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które stanowią ostatnią możliwość dołączenia do tegorocznej edycji konkursu dla nowych kandydatek z całej Polski.</w:t>
      </w:r>
    </w:p>
    <w:p w14:paraId="6DF5AB3B" w14:textId="42910E0C" w:rsid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We wrześniu odbędą się ogólnopolskie półfinały, podczas których jury wyłoni finalistki wszystkich trzech kategorii konkursowych. Następnie uczestniczki rozpoczną etap przygotowań obejmujący profesjonalne sesje zdjęciowe, realizację materiałów promocyjnych, współpracę z partnerami oraz przygotowania do ogólnopolskich gali finałowych, które tradycyjnie zwieńczą jubileuszową edycję Polska Miss pod koniec 2026 roku.</w:t>
      </w:r>
    </w:p>
    <w:p w14:paraId="69C8FC3F" w14:textId="77777777" w:rsidR="00D93FC7" w:rsidRPr="00D93FC7" w:rsidRDefault="00D93FC7" w:rsidP="00D93FC7">
      <w:pPr>
        <w:spacing w:before="120" w:after="12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2F45092" w14:textId="77777777" w:rsidR="00D93FC7" w:rsidRPr="00D93FC7" w:rsidRDefault="00D93FC7" w:rsidP="00D93FC7">
      <w:pPr>
        <w:spacing w:before="120" w:after="120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  <w:t>POLSKA MISS W LICZBACH</w:t>
      </w:r>
    </w:p>
    <w:p w14:paraId="21C3DA3E" w14:textId="77777777" w:rsidR="00D93FC7" w:rsidRPr="00D93FC7" w:rsidRDefault="00D93FC7" w:rsidP="00D93FC7">
      <w:pPr>
        <w:numPr>
          <w:ilvl w:val="0"/>
          <w:numId w:val="1"/>
        </w:numPr>
        <w:spacing w:before="120" w:after="120"/>
        <w:ind w:left="567" w:hanging="283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Jubileuszowa 5. edycja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ogólnopolskiej formuły konkursu (2026)</w:t>
      </w:r>
    </w:p>
    <w:p w14:paraId="719830E5" w14:textId="77777777" w:rsidR="00D93FC7" w:rsidRPr="00D93FC7" w:rsidRDefault="00D93FC7" w:rsidP="00D93FC7">
      <w:pPr>
        <w:numPr>
          <w:ilvl w:val="0"/>
          <w:numId w:val="1"/>
        </w:numPr>
        <w:spacing w:before="120" w:after="120"/>
        <w:ind w:left="567" w:hanging="283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 niezależne kategorie konkursowe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Polska Miss Nastolatek, Polska Miss oraz Polska Miss 30+</w:t>
      </w:r>
    </w:p>
    <w:p w14:paraId="7698C01E" w14:textId="77777777" w:rsidR="00D93FC7" w:rsidRPr="00D93FC7" w:rsidRDefault="00D93FC7" w:rsidP="00D93FC7">
      <w:pPr>
        <w:numPr>
          <w:ilvl w:val="0"/>
          <w:numId w:val="1"/>
        </w:numPr>
        <w:spacing w:before="120" w:after="120"/>
        <w:ind w:left="567" w:hanging="283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11 konkursów regionalnych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organizowanych w różnych częściach Polski</w:t>
      </w:r>
    </w:p>
    <w:p w14:paraId="5D0F338F" w14:textId="77777777" w:rsidR="00D93FC7" w:rsidRPr="00D93FC7" w:rsidRDefault="00D93FC7" w:rsidP="00D93FC7">
      <w:pPr>
        <w:numPr>
          <w:ilvl w:val="0"/>
          <w:numId w:val="1"/>
        </w:numPr>
        <w:spacing w:before="120" w:after="120"/>
        <w:ind w:left="567" w:hanging="283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Ponad 14 000 zgłoszeń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rekordowej edycji 2025</w:t>
      </w:r>
    </w:p>
    <w:p w14:paraId="2B39EE1C" w14:textId="77777777" w:rsidR="00D93FC7" w:rsidRPr="00D93FC7" w:rsidRDefault="00D93FC7" w:rsidP="00D93FC7">
      <w:pPr>
        <w:numPr>
          <w:ilvl w:val="0"/>
          <w:numId w:val="1"/>
        </w:numPr>
        <w:spacing w:before="120" w:after="120"/>
        <w:ind w:left="567" w:hanging="283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Ponad 100 000 obserwujących na Facebooku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pierwszy konkurs piękności w Polsce</w:t>
      </w:r>
    </w:p>
    <w:p w14:paraId="687076FF" w14:textId="77777777" w:rsidR="00D93FC7" w:rsidRPr="00D93FC7" w:rsidRDefault="00D93FC7" w:rsidP="00D93FC7">
      <w:pPr>
        <w:numPr>
          <w:ilvl w:val="0"/>
          <w:numId w:val="1"/>
        </w:numPr>
        <w:spacing w:before="120" w:after="120"/>
        <w:ind w:left="567" w:hanging="283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Ponad 100 000 obserwujących na Instagramie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pierwszy konkurs piękności w Polsce</w:t>
      </w:r>
    </w:p>
    <w:p w14:paraId="3D91F1C6" w14:textId="77777777" w:rsidR="00D93FC7" w:rsidRPr="00D93FC7" w:rsidRDefault="00D93FC7" w:rsidP="00D93FC7">
      <w:pPr>
        <w:numPr>
          <w:ilvl w:val="0"/>
          <w:numId w:val="1"/>
        </w:numPr>
        <w:spacing w:before="120" w:after="120"/>
        <w:ind w:left="567" w:hanging="283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Miliony odbiorców miesięcznie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mediach społecznościowych</w:t>
      </w:r>
    </w:p>
    <w:p w14:paraId="22F50A4E" w14:textId="77777777" w:rsidR="00D93FC7" w:rsidRPr="00D93FC7" w:rsidRDefault="00D93FC7" w:rsidP="00D93FC7">
      <w:pPr>
        <w:numPr>
          <w:ilvl w:val="0"/>
          <w:numId w:val="1"/>
        </w:numPr>
        <w:spacing w:before="120" w:after="120"/>
        <w:ind w:left="567" w:hanging="283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Całoroczny projekt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obejmujący etapy regionalne i ogólnopolskie</w:t>
      </w:r>
    </w:p>
    <w:p w14:paraId="2D990FDB" w14:textId="4FDECB1B" w:rsidR="00D93FC7" w:rsidRPr="00D93FC7" w:rsidRDefault="00D93FC7" w:rsidP="00D93FC7">
      <w:pPr>
        <w:spacing w:before="120" w:after="1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D321C08" w14:textId="77777777" w:rsidR="00D93FC7" w:rsidRPr="00D93FC7" w:rsidRDefault="00D93FC7" w:rsidP="00D93FC7">
      <w:pPr>
        <w:spacing w:before="120" w:after="120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  <w:t>KONTAKT DLA MEDIÓW</w:t>
      </w:r>
    </w:p>
    <w:p w14:paraId="2E1F3526" w14:textId="687C78DF" w:rsidR="00D93FC7" w:rsidRPr="00D93FC7" w:rsidRDefault="00D93FC7" w:rsidP="00D93FC7">
      <w:pPr>
        <w:spacing w:before="120" w:after="1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Biuro Prasowe Polska Miss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D93FC7">
        <w:rPr>
          <w:rFonts w:ascii="Apple Color Emoji" w:eastAsia="Times New Roman" w:hAnsi="Apple Color Emoji" w:cs="Apple Color Emoji"/>
          <w:kern w:val="0"/>
          <w:lang w:eastAsia="pl-PL"/>
          <w14:ligatures w14:val="none"/>
        </w:rPr>
        <w:t>📧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pr@polskamiss.pl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D93FC7">
        <w:rPr>
          <w:rFonts w:ascii="Apple Color Emoji" w:eastAsia="Times New Roman" w:hAnsi="Apple Color Emoji" w:cs="Apple Color Emoji"/>
          <w:kern w:val="0"/>
          <w:lang w:eastAsia="pl-PL"/>
          <w14:ligatures w14:val="none"/>
        </w:rPr>
        <w:t>🌐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www.polskamiss.pl/press</w:t>
      </w:r>
    </w:p>
    <w:p w14:paraId="7E46B2F1" w14:textId="77777777" w:rsidR="00D93FC7" w:rsidRPr="00D93FC7" w:rsidRDefault="00D93FC7" w:rsidP="00D93FC7">
      <w:pPr>
        <w:spacing w:before="120" w:after="1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stronie Centrum Prasowego dostępne są aktualne informacje o konkursie, materiały prasowe, oficjalne logotypy, zdjęcia przeznaczone do publikacji oraz informacje dotyczące akredytacji medialnych.</w:t>
      </w:r>
    </w:p>
    <w:p w14:paraId="794BB3F8" w14:textId="31229C68" w:rsidR="00D93FC7" w:rsidRPr="00D93FC7" w:rsidRDefault="00D93FC7" w:rsidP="00D93FC7">
      <w:pPr>
        <w:spacing w:before="120" w:after="1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E88E89F" w14:textId="211AA607" w:rsidR="00D93FC7" w:rsidRPr="00D93FC7" w:rsidRDefault="00D93FC7" w:rsidP="00D93FC7">
      <w:pPr>
        <w:spacing w:before="120" w:after="120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93FC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 2026</w:t>
      </w:r>
      <w:r w:rsidRPr="00D93FC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Narodowy Konkurs Piękności</w:t>
      </w:r>
    </w:p>
    <w:sectPr w:rsidR="00D93FC7" w:rsidRPr="00D93FC7" w:rsidSect="009E3F9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ECD7128"/>
    <w:multiLevelType w:val="hybridMultilevel"/>
    <w:tmpl w:val="D7D00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B3646E"/>
    <w:multiLevelType w:val="multilevel"/>
    <w:tmpl w:val="40CC5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3047110">
    <w:abstractNumId w:val="1"/>
  </w:num>
  <w:num w:numId="2" w16cid:durableId="97059519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FC7"/>
    <w:rsid w:val="00403C3F"/>
    <w:rsid w:val="00411182"/>
    <w:rsid w:val="00864547"/>
    <w:rsid w:val="009E3F98"/>
    <w:rsid w:val="00A67B6C"/>
    <w:rsid w:val="00B00ACF"/>
    <w:rsid w:val="00C7215B"/>
    <w:rsid w:val="00CC798B"/>
    <w:rsid w:val="00D9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E5A46"/>
  <w15:chartTrackingRefBased/>
  <w15:docId w15:val="{A2F1F127-972B-C84E-9773-84DE97514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3F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93F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3F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3F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3F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3FC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3FC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3FC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3FC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3F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93F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3F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3F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3F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3F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3F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3F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3F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3F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3F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3FC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3F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3F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3F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3F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3F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3F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3F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3FC7"/>
    <w:rPr>
      <w:b/>
      <w:bCs/>
      <w:smallCaps/>
      <w:color w:val="0F4761" w:themeColor="accent1" w:themeShade="BF"/>
      <w:spacing w:val="5"/>
    </w:rPr>
  </w:style>
  <w:style w:type="character" w:customStyle="1" w:styleId="s1">
    <w:name w:val="s1"/>
    <w:basedOn w:val="Domylnaczcionkaakapitu"/>
    <w:rsid w:val="00D93FC7"/>
  </w:style>
  <w:style w:type="paragraph" w:customStyle="1" w:styleId="p1">
    <w:name w:val="p1"/>
    <w:basedOn w:val="Normalny"/>
    <w:rsid w:val="00D93FC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2">
    <w:name w:val="p2"/>
    <w:basedOn w:val="Normalny"/>
    <w:rsid w:val="00D93FC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3">
    <w:name w:val="p3"/>
    <w:basedOn w:val="Normalny"/>
    <w:rsid w:val="00D93FC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4">
    <w:name w:val="p4"/>
    <w:basedOn w:val="Normalny"/>
    <w:rsid w:val="00D93FC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D93FC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3F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1034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Ostrowski</dc:creator>
  <cp:keywords/>
  <dc:description/>
  <cp:lastModifiedBy>Grzegorz Ostrowski</cp:lastModifiedBy>
  <cp:revision>2</cp:revision>
  <cp:lastPrinted>2026-07-12T21:14:00Z</cp:lastPrinted>
  <dcterms:created xsi:type="dcterms:W3CDTF">2026-07-12T21:03:00Z</dcterms:created>
  <dcterms:modified xsi:type="dcterms:W3CDTF">2026-07-12T21:43:00Z</dcterms:modified>
</cp:coreProperties>
</file>